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2F1811" w:rsidRDefault="00066DD9" w:rsidP="00066DD9">
      <w:pPr>
        <w:jc w:val="center"/>
        <w:rPr>
          <w:rFonts w:ascii="Arial" w:hAnsi="Arial" w:cs="Arial"/>
        </w:rPr>
      </w:pPr>
      <w:r w:rsidRPr="002F1811">
        <w:rPr>
          <w:rFonts w:ascii="Arial" w:hAnsi="Arial" w:cs="Arial"/>
        </w:rPr>
        <w:t>COASTAL COMMUNITY CHALLENGE</w:t>
      </w:r>
    </w:p>
    <w:p w14:paraId="06AE9327" w14:textId="0FA91AFB" w:rsidR="00066DD9" w:rsidRPr="002F1811" w:rsidRDefault="00CC32D1" w:rsidP="00066DD9">
      <w:pPr>
        <w:jc w:val="center"/>
        <w:rPr>
          <w:rFonts w:ascii="Arial" w:hAnsi="Arial" w:cs="Arial"/>
        </w:rPr>
      </w:pPr>
      <w:r>
        <w:rPr>
          <w:rFonts w:ascii="Arial" w:hAnsi="Arial" w:cs="Arial"/>
        </w:rPr>
        <w:t>13</w:t>
      </w:r>
      <w:r>
        <w:rPr>
          <w:rFonts w:ascii="Arial" w:hAnsi="Arial" w:cs="Arial"/>
          <w:vertAlign w:val="superscript"/>
        </w:rPr>
        <w:t xml:space="preserve">TH </w:t>
      </w:r>
      <w:r>
        <w:rPr>
          <w:rFonts w:ascii="Arial" w:hAnsi="Arial" w:cs="Arial"/>
        </w:rPr>
        <w:t>JANUARY 2021</w:t>
      </w:r>
    </w:p>
    <w:p w14:paraId="724FF38A" w14:textId="77777777" w:rsidR="00066DD9" w:rsidRPr="002F1811" w:rsidRDefault="00066DD9" w:rsidP="00066DD9">
      <w:pPr>
        <w:jc w:val="center"/>
        <w:rPr>
          <w:rFonts w:ascii="Arial" w:hAnsi="Arial" w:cs="Arial"/>
        </w:rPr>
      </w:pPr>
    </w:p>
    <w:p w14:paraId="79016FAA" w14:textId="77777777" w:rsidR="000A4B79" w:rsidRPr="002F1811" w:rsidRDefault="00066DD9" w:rsidP="001456EF">
      <w:pPr>
        <w:jc w:val="center"/>
        <w:rPr>
          <w:rFonts w:ascii="Arial" w:hAnsi="Arial" w:cs="Arial"/>
        </w:rPr>
      </w:pPr>
      <w:r w:rsidRPr="002F1811">
        <w:rPr>
          <w:rFonts w:ascii="Arial" w:hAnsi="Arial" w:cs="Arial"/>
        </w:rPr>
        <w:t>J Gregory (Chairman)</w:t>
      </w:r>
    </w:p>
    <w:p w14:paraId="0A25D844" w14:textId="5CE05A64" w:rsidR="00066DD9" w:rsidRPr="002F1811" w:rsidRDefault="000A4B79" w:rsidP="000A4B79">
      <w:pPr>
        <w:rPr>
          <w:rFonts w:ascii="Arial" w:hAnsi="Arial" w:cs="Arial"/>
        </w:rPr>
      </w:pPr>
      <w:r w:rsidRPr="002F1811">
        <w:rPr>
          <w:rFonts w:ascii="Arial" w:hAnsi="Arial" w:cs="Arial"/>
        </w:rPr>
        <w:tab/>
      </w:r>
      <w:r w:rsidRPr="002F1811">
        <w:rPr>
          <w:rFonts w:ascii="Arial" w:hAnsi="Arial" w:cs="Arial"/>
        </w:rPr>
        <w:tab/>
      </w:r>
      <w:r w:rsidRPr="002F1811">
        <w:rPr>
          <w:rFonts w:ascii="Arial" w:hAnsi="Arial" w:cs="Arial"/>
        </w:rPr>
        <w:tab/>
        <w:t xml:space="preserve">    K Parrinder     </w:t>
      </w:r>
      <w:r w:rsidR="00257C8C" w:rsidRPr="002F1811">
        <w:rPr>
          <w:rFonts w:ascii="Arial" w:hAnsi="Arial" w:cs="Arial"/>
        </w:rPr>
        <w:t>S Sheeke</w:t>
      </w:r>
      <w:r w:rsidR="002F1811">
        <w:rPr>
          <w:rFonts w:ascii="Arial" w:hAnsi="Arial" w:cs="Arial"/>
        </w:rPr>
        <w:t>y</w:t>
      </w:r>
      <w:r w:rsidRPr="002F1811">
        <w:rPr>
          <w:rFonts w:ascii="Arial" w:hAnsi="Arial" w:cs="Arial"/>
        </w:rPr>
        <w:t xml:space="preserve">    </w:t>
      </w:r>
      <w:r w:rsidR="002F1811">
        <w:rPr>
          <w:rFonts w:ascii="Arial" w:hAnsi="Arial" w:cs="Arial"/>
        </w:rPr>
        <w:t xml:space="preserve"> </w:t>
      </w:r>
      <w:r w:rsidR="001570FE" w:rsidRPr="002F1811">
        <w:rPr>
          <w:rFonts w:ascii="Arial" w:hAnsi="Arial" w:cs="Arial"/>
        </w:rPr>
        <w:t>P Harwood</w:t>
      </w:r>
    </w:p>
    <w:p w14:paraId="19919CB5" w14:textId="15D44F20" w:rsidR="002F1811" w:rsidRDefault="00173D83"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L Wells</w:t>
      </w:r>
      <w:r w:rsidRPr="002F1811">
        <w:rPr>
          <w:rFonts w:ascii="Arial" w:hAnsi="Arial" w:cs="Arial"/>
        </w:rPr>
        <w:tab/>
        <w:t xml:space="preserve">      G Mello</w:t>
      </w:r>
      <w:r w:rsidR="002F1811">
        <w:rPr>
          <w:rFonts w:ascii="Arial" w:hAnsi="Arial" w:cs="Arial"/>
        </w:rPr>
        <w:t xml:space="preserve">r   </w:t>
      </w:r>
      <w:r w:rsidRPr="002F1811">
        <w:rPr>
          <w:rFonts w:ascii="Arial" w:hAnsi="Arial" w:cs="Arial"/>
        </w:rPr>
        <w:t xml:space="preserve">     C Wainwright</w:t>
      </w:r>
    </w:p>
    <w:p w14:paraId="3014FDD3" w14:textId="3408FCCF" w:rsidR="00FA5225" w:rsidRPr="002F1811" w:rsidRDefault="001456EF"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4913B4" w:rsidRPr="002F1811">
        <w:rPr>
          <w:rFonts w:ascii="Arial" w:hAnsi="Arial" w:cs="Arial"/>
        </w:rPr>
        <w:t>L Havell</w:t>
      </w:r>
      <w:r w:rsidR="002F1811">
        <w:rPr>
          <w:rFonts w:ascii="Arial" w:hAnsi="Arial" w:cs="Arial"/>
        </w:rPr>
        <w:t xml:space="preserve">           </w:t>
      </w:r>
      <w:r w:rsidR="00CC32D1">
        <w:rPr>
          <w:rFonts w:ascii="Arial" w:hAnsi="Arial" w:cs="Arial"/>
        </w:rPr>
        <w:t>V Cobbold</w:t>
      </w:r>
      <w:r w:rsidR="00FA5225" w:rsidRPr="002F1811">
        <w:rPr>
          <w:rFonts w:ascii="Arial" w:hAnsi="Arial" w:cs="Arial"/>
        </w:rPr>
        <w:t xml:space="preserve">  </w:t>
      </w:r>
      <w:r w:rsidRPr="002F1811">
        <w:rPr>
          <w:rFonts w:ascii="Arial" w:hAnsi="Arial" w:cs="Arial"/>
        </w:rPr>
        <w:t xml:space="preserve">   </w:t>
      </w:r>
      <w:r w:rsidR="0061001A" w:rsidRPr="002F1811">
        <w:rPr>
          <w:rFonts w:ascii="Arial" w:hAnsi="Arial" w:cs="Arial"/>
        </w:rPr>
        <w:t>C Lilley</w:t>
      </w:r>
    </w:p>
    <w:p w14:paraId="7B4F655F" w14:textId="4E3D6B1D" w:rsidR="009B0023" w:rsidRPr="002F1811" w:rsidRDefault="000A4B79" w:rsidP="000A4B79">
      <w:pPr>
        <w:ind w:left="1440" w:firstLine="720"/>
        <w:rPr>
          <w:rFonts w:ascii="Arial" w:hAnsi="Arial" w:cs="Arial"/>
        </w:rPr>
      </w:pPr>
      <w:r w:rsidRPr="002F1811">
        <w:rPr>
          <w:rFonts w:ascii="Arial" w:hAnsi="Arial" w:cs="Arial"/>
        </w:rPr>
        <w:t xml:space="preserve">    </w:t>
      </w:r>
      <w:r w:rsidR="0061001A" w:rsidRPr="002F1811">
        <w:rPr>
          <w:rFonts w:ascii="Arial" w:hAnsi="Arial" w:cs="Arial"/>
        </w:rPr>
        <w:t>A Shaw (BLR)</w:t>
      </w:r>
      <w:r w:rsidR="00257C8C" w:rsidRPr="002F1811">
        <w:rPr>
          <w:rFonts w:ascii="Arial" w:hAnsi="Arial" w:cs="Arial"/>
        </w:rPr>
        <w:t xml:space="preserve"> J Rayment   </w:t>
      </w:r>
      <w:r w:rsidR="002F1811">
        <w:rPr>
          <w:rFonts w:ascii="Arial" w:hAnsi="Arial" w:cs="Arial"/>
        </w:rPr>
        <w:t xml:space="preserve"> </w:t>
      </w:r>
      <w:r w:rsidR="00257C8C" w:rsidRPr="002F1811">
        <w:rPr>
          <w:rFonts w:ascii="Arial" w:hAnsi="Arial" w:cs="Arial"/>
        </w:rPr>
        <w:t>S Fortune (LCF)</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1367FC89"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0A4B79" w:rsidRPr="00DA589C">
        <w:rPr>
          <w:rFonts w:ascii="Arial" w:hAnsi="Arial" w:cs="Arial"/>
          <w:szCs w:val="24"/>
        </w:rPr>
        <w:t xml:space="preserve">Jam Ward, </w:t>
      </w:r>
      <w:r w:rsidR="00CC32D1">
        <w:rPr>
          <w:rFonts w:ascii="Arial" w:hAnsi="Arial" w:cs="Arial"/>
          <w:szCs w:val="24"/>
        </w:rPr>
        <w:t>Bryan Varnam</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4B120F94" w:rsidR="000814D2" w:rsidRPr="00DA589C" w:rsidRDefault="00CC32D1" w:rsidP="0019038D">
      <w:pPr>
        <w:pStyle w:val="NoSpacing"/>
        <w:rPr>
          <w:rFonts w:ascii="Arial" w:hAnsi="Arial" w:cs="Arial"/>
          <w:szCs w:val="24"/>
        </w:rPr>
      </w:pPr>
      <w:r>
        <w:rPr>
          <w:rFonts w:ascii="Arial" w:hAnsi="Arial" w:cs="Arial"/>
          <w:szCs w:val="24"/>
        </w:rPr>
        <w:t xml:space="preserve">CL </w:t>
      </w:r>
      <w:r w:rsidR="000A4B79" w:rsidRPr="00DA589C">
        <w:rPr>
          <w:rFonts w:ascii="Arial" w:hAnsi="Arial" w:cs="Arial"/>
          <w:szCs w:val="24"/>
        </w:rPr>
        <w:t>declar</w:t>
      </w:r>
      <w:r>
        <w:rPr>
          <w:rFonts w:ascii="Arial" w:hAnsi="Arial" w:cs="Arial"/>
          <w:szCs w:val="24"/>
        </w:rPr>
        <w:t>ed</w:t>
      </w:r>
      <w:r w:rsidR="000A4B79" w:rsidRPr="00DA589C">
        <w:rPr>
          <w:rFonts w:ascii="Arial" w:hAnsi="Arial" w:cs="Arial"/>
          <w:szCs w:val="24"/>
        </w:rPr>
        <w:t xml:space="preserve"> </w:t>
      </w:r>
      <w:r>
        <w:rPr>
          <w:rFonts w:ascii="Arial" w:hAnsi="Arial" w:cs="Arial"/>
          <w:szCs w:val="24"/>
        </w:rPr>
        <w:t>an</w:t>
      </w:r>
      <w:r w:rsidR="000A4B79" w:rsidRPr="00DA589C">
        <w:rPr>
          <w:rFonts w:ascii="Arial" w:hAnsi="Arial" w:cs="Arial"/>
          <w:szCs w:val="24"/>
        </w:rPr>
        <w:t xml:space="preserve"> interest</w:t>
      </w:r>
      <w:r>
        <w:rPr>
          <w:rFonts w:ascii="Arial" w:hAnsi="Arial" w:cs="Arial"/>
          <w:szCs w:val="24"/>
        </w:rPr>
        <w:t xml:space="preserve"> in agenda item 6, Bells &amp; Whistles Grant</w:t>
      </w:r>
      <w:r w:rsidR="000A4B79" w:rsidRPr="00DA589C">
        <w:rPr>
          <w:rFonts w:ascii="Arial" w:hAnsi="Arial" w:cs="Arial"/>
          <w:szCs w:val="24"/>
        </w:rPr>
        <w:t>.</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3CC60237"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CC32D1">
        <w:rPr>
          <w:rFonts w:ascii="Arial" w:hAnsi="Arial" w:cs="Arial"/>
          <w:szCs w:val="24"/>
        </w:rPr>
        <w:t>9</w:t>
      </w:r>
      <w:r w:rsidR="00CC32D1" w:rsidRPr="00CC32D1">
        <w:rPr>
          <w:rFonts w:ascii="Arial" w:hAnsi="Arial" w:cs="Arial"/>
          <w:szCs w:val="24"/>
          <w:vertAlign w:val="superscript"/>
        </w:rPr>
        <w:t>th</w:t>
      </w:r>
      <w:r w:rsidR="00CC32D1">
        <w:rPr>
          <w:rFonts w:ascii="Arial" w:hAnsi="Arial" w:cs="Arial"/>
          <w:szCs w:val="24"/>
        </w:rPr>
        <w:t xml:space="preserve"> December</w:t>
      </w:r>
      <w:r w:rsidR="0078537F" w:rsidRPr="00DA589C">
        <w:rPr>
          <w:rFonts w:ascii="Arial" w:hAnsi="Arial" w:cs="Arial"/>
          <w:szCs w:val="24"/>
        </w:rPr>
        <w:t xml:space="preserve"> 2020</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11CCED04" w:rsidR="000662C3" w:rsidRPr="00DA589C" w:rsidRDefault="000A4B79" w:rsidP="0019038D">
      <w:pPr>
        <w:pStyle w:val="NoSpacing"/>
        <w:rPr>
          <w:rFonts w:ascii="Arial" w:hAnsi="Arial" w:cs="Arial"/>
          <w:szCs w:val="24"/>
        </w:rPr>
      </w:pPr>
      <w:r w:rsidRPr="00DA589C">
        <w:rPr>
          <w:rFonts w:ascii="Arial" w:hAnsi="Arial" w:cs="Arial"/>
          <w:szCs w:val="24"/>
        </w:rPr>
        <w:t xml:space="preserve">The Chairman had </w:t>
      </w:r>
      <w:r w:rsidR="00CC32D1">
        <w:rPr>
          <w:rFonts w:ascii="Arial" w:hAnsi="Arial" w:cs="Arial"/>
          <w:szCs w:val="24"/>
        </w:rPr>
        <w:t>nothing to report.</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5C00FFE2"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w:t>
      </w:r>
      <w:r w:rsidR="00257C8C">
        <w:rPr>
          <w:rFonts w:ascii="Arial" w:hAnsi="Arial" w:cs="Arial"/>
          <w:szCs w:val="24"/>
        </w:rPr>
        <w:t xml:space="preserve">e Secretary reported that we have had another thank you letter regarding the voucher scheme, this time from </w:t>
      </w:r>
      <w:r w:rsidR="00CC32D1">
        <w:rPr>
          <w:rFonts w:ascii="Arial" w:hAnsi="Arial" w:cs="Arial"/>
          <w:szCs w:val="24"/>
        </w:rPr>
        <w:t>Mablethorpe Children’s Centre</w:t>
      </w:r>
      <w:r w:rsidR="00257C8C">
        <w:rPr>
          <w:rFonts w:ascii="Arial" w:hAnsi="Arial" w:cs="Arial"/>
          <w:szCs w:val="24"/>
        </w:rPr>
        <w:t>.</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734889" w:rsidRDefault="00E40FB9" w:rsidP="0019038D">
      <w:pPr>
        <w:pStyle w:val="NoSpacing"/>
        <w:rPr>
          <w:rFonts w:ascii="Arial" w:hAnsi="Arial" w:cs="Arial"/>
          <w:b/>
          <w:bCs/>
          <w:szCs w:val="24"/>
        </w:rPr>
      </w:pPr>
      <w:r w:rsidRPr="00734889">
        <w:rPr>
          <w:rFonts w:ascii="Arial" w:hAnsi="Arial" w:cs="Arial"/>
          <w:b/>
          <w:bCs/>
          <w:szCs w:val="24"/>
        </w:rPr>
        <w:t>6</w:t>
      </w:r>
      <w:r w:rsidR="00BF6375" w:rsidRPr="00734889">
        <w:rPr>
          <w:rFonts w:ascii="Arial" w:hAnsi="Arial" w:cs="Arial"/>
          <w:b/>
          <w:bCs/>
          <w:szCs w:val="24"/>
        </w:rPr>
        <w:t xml:space="preserve">   LINCOLNSHIRE COMMUNITY FOUNDATION</w:t>
      </w:r>
    </w:p>
    <w:p w14:paraId="77CC72EA" w14:textId="5E679D93" w:rsidR="00D87794" w:rsidRDefault="00CC32D1" w:rsidP="00D87794">
      <w:pPr>
        <w:pStyle w:val="NoSpacing"/>
        <w:rPr>
          <w:rFonts w:ascii="Arial" w:hAnsi="Arial" w:cs="Arial"/>
          <w:color w:val="C00000"/>
          <w:szCs w:val="24"/>
        </w:rPr>
      </w:pPr>
      <w:r w:rsidRPr="00734889">
        <w:rPr>
          <w:rFonts w:ascii="Arial" w:hAnsi="Arial" w:cs="Arial"/>
          <w:bCs/>
          <w:szCs w:val="24"/>
        </w:rPr>
        <w:t xml:space="preserve">Bells &amp; whistles exercise group applied for funding for a new awning.  This was unanimously agreed by the Partnership.  SF had distributed a CCC finance report.  All Partnership members were happy to accept the report and thanked SF for her continued hard work on our behalf.  A report was tabled from ELAP.  SF to correspond with ELAP on behalf of the Partnership.  A Covid Recovery Grant form has been sent out to Mablethorpe Mens Shed.  A </w:t>
      </w:r>
      <w:r w:rsidR="006957CD" w:rsidRPr="00734889">
        <w:rPr>
          <w:rFonts w:ascii="Arial" w:hAnsi="Arial" w:cs="Arial"/>
          <w:bCs/>
          <w:szCs w:val="24"/>
        </w:rPr>
        <w:t xml:space="preserve">letter from Furnichurch was circulated.  CCC </w:t>
      </w:r>
      <w:r w:rsidR="00EC7A6B" w:rsidRPr="00734889">
        <w:rPr>
          <w:rFonts w:ascii="Arial" w:hAnsi="Arial" w:cs="Arial"/>
          <w:bCs/>
          <w:szCs w:val="24"/>
        </w:rPr>
        <w:t>recognized</w:t>
      </w:r>
      <w:r w:rsidR="006957CD" w:rsidRPr="00734889">
        <w:rPr>
          <w:rFonts w:ascii="Arial" w:hAnsi="Arial" w:cs="Arial"/>
          <w:bCs/>
          <w:szCs w:val="24"/>
        </w:rPr>
        <w:t xml:space="preserve"> that due to increasing need, Furnichurch might need some additional support to respond to </w:t>
      </w:r>
      <w:r w:rsidR="00A41E7A">
        <w:rPr>
          <w:rFonts w:ascii="Arial" w:hAnsi="Arial" w:cs="Arial"/>
          <w:bCs/>
          <w:szCs w:val="24"/>
        </w:rPr>
        <w:t>new</w:t>
      </w:r>
      <w:r w:rsidR="006957CD" w:rsidRPr="00734889">
        <w:rPr>
          <w:rFonts w:ascii="Arial" w:hAnsi="Arial" w:cs="Arial"/>
          <w:bCs/>
          <w:szCs w:val="24"/>
        </w:rPr>
        <w:t xml:space="preserve"> emerging needs.  SF to set up a zoom meeting with Furnichurch next Wednesday @ 1pm. </w:t>
      </w:r>
      <w:r w:rsidR="00C0026B" w:rsidRPr="003C74DB">
        <w:rPr>
          <w:rFonts w:ascii="Arial" w:hAnsi="Arial" w:cs="Arial"/>
        </w:rPr>
        <w:t xml:space="preserve">Karen Ball from Visit </w:t>
      </w:r>
      <w:proofErr w:type="gramStart"/>
      <w:r w:rsidR="00C0026B" w:rsidRPr="003C74DB">
        <w:rPr>
          <w:rFonts w:ascii="Arial" w:hAnsi="Arial" w:cs="Arial"/>
        </w:rPr>
        <w:t>The</w:t>
      </w:r>
      <w:proofErr w:type="gramEnd"/>
      <w:r w:rsidR="00C0026B" w:rsidRPr="003C74DB">
        <w:rPr>
          <w:rFonts w:ascii="Arial" w:hAnsi="Arial" w:cs="Arial"/>
        </w:rPr>
        <w:t xml:space="preserve"> Seaside asked if we could film a short video for VTS to tell people how CCC have adapted during lockdown and continued to support business without being able to </w:t>
      </w:r>
      <w:r w:rsidR="00C0026B" w:rsidRPr="00D87794">
        <w:rPr>
          <w:rFonts w:ascii="Arial" w:hAnsi="Arial" w:cs="Arial"/>
          <w:szCs w:val="24"/>
        </w:rPr>
        <w:t xml:space="preserve">put on events.  KB thought it would be a </w:t>
      </w:r>
      <w:r w:rsidR="00105C6B" w:rsidRPr="00D87794">
        <w:rPr>
          <w:rFonts w:ascii="Arial" w:hAnsi="Arial" w:cs="Arial"/>
          <w:szCs w:val="24"/>
        </w:rPr>
        <w:t>feel-good</w:t>
      </w:r>
      <w:r w:rsidR="00C0026B" w:rsidRPr="00D87794">
        <w:rPr>
          <w:rFonts w:ascii="Arial" w:hAnsi="Arial" w:cs="Arial"/>
          <w:szCs w:val="24"/>
        </w:rPr>
        <w:t xml:space="preserve"> video advert for Mablethorpe if we included telling people about the CCC vouchers, and how </w:t>
      </w:r>
      <w:r w:rsidR="00734889" w:rsidRPr="00D87794">
        <w:rPr>
          <w:rFonts w:ascii="Arial" w:hAnsi="Arial" w:cs="Arial"/>
          <w:szCs w:val="24"/>
        </w:rPr>
        <w:t>we</w:t>
      </w:r>
      <w:r w:rsidR="00C0026B" w:rsidRPr="00D87794">
        <w:rPr>
          <w:rFonts w:ascii="Arial" w:hAnsi="Arial" w:cs="Arial"/>
          <w:szCs w:val="24"/>
        </w:rPr>
        <w:t xml:space="preserve"> have supported the Community.  KB would also like the clip to include how Covid has affected the CCC </w:t>
      </w:r>
      <w:r w:rsidR="00C0026B" w:rsidRPr="0012490B">
        <w:rPr>
          <w:rFonts w:ascii="Arial" w:hAnsi="Arial" w:cs="Arial"/>
          <w:szCs w:val="24"/>
        </w:rPr>
        <w:t xml:space="preserve">and what we have done to adapt to the Lockdown rules.  </w:t>
      </w:r>
      <w:r w:rsidR="00734889" w:rsidRPr="0012490B">
        <w:rPr>
          <w:rFonts w:ascii="Arial" w:hAnsi="Arial" w:cs="Arial"/>
          <w:szCs w:val="24"/>
        </w:rPr>
        <w:t xml:space="preserve">CL kindly volunteered to make the video.  </w:t>
      </w:r>
      <w:r w:rsidR="00CE7614" w:rsidRPr="0012490B">
        <w:rPr>
          <w:rFonts w:ascii="Arial" w:hAnsi="Arial" w:cs="Arial"/>
          <w:szCs w:val="24"/>
        </w:rPr>
        <w:t xml:space="preserve"> </w:t>
      </w:r>
      <w:r w:rsidR="00734889" w:rsidRPr="0012490B">
        <w:rPr>
          <w:rFonts w:ascii="Arial" w:hAnsi="Arial" w:cs="Arial"/>
          <w:szCs w:val="24"/>
        </w:rPr>
        <w:t>The Partnership had previously agreed to pledge money to LCF as part of the DCMS Community Match Challenge</w:t>
      </w:r>
      <w:r w:rsidR="00CE7614" w:rsidRPr="0012490B">
        <w:rPr>
          <w:rFonts w:ascii="Arial" w:hAnsi="Arial" w:cs="Arial"/>
          <w:szCs w:val="24"/>
        </w:rPr>
        <w:t>.  LCF were successful in their bid, so the Partnership unanimously agreed to match £30K of CCC funding with Lincolnshire Community Foundation.</w:t>
      </w:r>
      <w:r w:rsidR="00D87794" w:rsidRPr="0012490B">
        <w:rPr>
          <w:rFonts w:ascii="Arial" w:hAnsi="Arial" w:cs="Arial"/>
          <w:szCs w:val="24"/>
        </w:rPr>
        <w:t xml:space="preserve">  SF would arrange to draw down funding from Big Local Trust and joint discussions about how best to use this to benefit local residents in the longer term would begin.  This could form part of CCC’s legacy</w:t>
      </w:r>
      <w:r w:rsidR="00D87794">
        <w:rPr>
          <w:rFonts w:ascii="Arial" w:hAnsi="Arial" w:cs="Arial"/>
          <w:color w:val="C00000"/>
          <w:szCs w:val="24"/>
        </w:rPr>
        <w:t>.</w:t>
      </w:r>
      <w:bookmarkStart w:id="0" w:name="_GoBack"/>
      <w:bookmarkEnd w:id="0"/>
    </w:p>
    <w:p w14:paraId="5254678E" w14:textId="5362ECB3" w:rsidR="00734889" w:rsidRDefault="00D87794" w:rsidP="0019038D">
      <w:pPr>
        <w:pStyle w:val="NoSpacing"/>
        <w:rPr>
          <w:rFonts w:ascii="Arial" w:hAnsi="Arial" w:cs="Arial"/>
          <w:bCs/>
          <w:szCs w:val="24"/>
        </w:rPr>
      </w:pPr>
      <w:r w:rsidRPr="00D87794">
        <w:rPr>
          <w:rFonts w:ascii="Arial" w:hAnsi="Arial" w:cs="Arial"/>
          <w:bCs/>
          <w:szCs w:val="24"/>
        </w:rPr>
        <w:lastRenderedPageBreak/>
        <w:t xml:space="preserve">CW &amp; SF had spoken to Daniel Crowder (Local Trust) regarding presenting to the </w:t>
      </w:r>
      <w:proofErr w:type="gramStart"/>
      <w:r w:rsidRPr="00D87794">
        <w:rPr>
          <w:rFonts w:ascii="Arial" w:hAnsi="Arial" w:cs="Arial"/>
          <w:bCs/>
          <w:szCs w:val="24"/>
        </w:rPr>
        <w:t>All</w:t>
      </w:r>
      <w:r w:rsidRPr="00734889">
        <w:rPr>
          <w:rFonts w:ascii="Arial" w:hAnsi="Arial" w:cs="Arial"/>
          <w:bCs/>
          <w:szCs w:val="24"/>
        </w:rPr>
        <w:t xml:space="preserve"> Party</w:t>
      </w:r>
      <w:proofErr w:type="gramEnd"/>
      <w:r w:rsidRPr="00734889">
        <w:rPr>
          <w:rFonts w:ascii="Arial" w:hAnsi="Arial" w:cs="Arial"/>
          <w:bCs/>
          <w:szCs w:val="24"/>
        </w:rPr>
        <w:t xml:space="preserve"> Political Group for left </w:t>
      </w:r>
      <w:r w:rsidRPr="003C74DB">
        <w:rPr>
          <w:rFonts w:ascii="Arial" w:hAnsi="Arial" w:cs="Arial"/>
        </w:rPr>
        <w:t xml:space="preserve">behind </w:t>
      </w:r>
      <w:proofErr w:type="spellStart"/>
      <w:r w:rsidRPr="003C74DB">
        <w:rPr>
          <w:rFonts w:ascii="Arial" w:hAnsi="Arial" w:cs="Arial"/>
        </w:rPr>
        <w:t>neighbourhoods</w:t>
      </w:r>
      <w:proofErr w:type="spellEnd"/>
      <w:r w:rsidRPr="003C74DB">
        <w:rPr>
          <w:rFonts w:ascii="Arial" w:hAnsi="Arial" w:cs="Arial"/>
        </w:rPr>
        <w:t xml:space="preserve"> in January.  CW has agreed to present and JG will supply him with some evidence.</w:t>
      </w:r>
    </w:p>
    <w:p w14:paraId="56962DCD" w14:textId="77777777" w:rsidR="00734889" w:rsidRPr="00734889" w:rsidRDefault="00734889" w:rsidP="0019038D">
      <w:pPr>
        <w:pStyle w:val="NoSpacing"/>
        <w:rPr>
          <w:rFonts w:ascii="Arial" w:hAnsi="Arial" w:cs="Arial"/>
          <w:bCs/>
          <w:szCs w:val="24"/>
        </w:rPr>
      </w:pPr>
    </w:p>
    <w:p w14:paraId="77511ED4" w14:textId="2D193892" w:rsidR="008B6C5B" w:rsidRPr="00734889" w:rsidRDefault="001474F8" w:rsidP="0019038D">
      <w:pPr>
        <w:pStyle w:val="NoSpacing"/>
        <w:rPr>
          <w:rFonts w:ascii="Arial" w:hAnsi="Arial" w:cs="Arial"/>
          <w:b/>
          <w:szCs w:val="24"/>
        </w:rPr>
      </w:pPr>
      <w:r w:rsidRPr="00734889">
        <w:rPr>
          <w:rFonts w:ascii="Arial" w:hAnsi="Arial" w:cs="Arial"/>
          <w:b/>
          <w:szCs w:val="24"/>
        </w:rPr>
        <w:t>7</w:t>
      </w:r>
      <w:r w:rsidR="008B6C5B" w:rsidRPr="00734889">
        <w:rPr>
          <w:rFonts w:ascii="Arial" w:hAnsi="Arial" w:cs="Arial"/>
          <w:b/>
          <w:szCs w:val="24"/>
        </w:rPr>
        <w:t xml:space="preserve">   </w:t>
      </w:r>
      <w:r w:rsidR="0070081C" w:rsidRPr="00734889">
        <w:rPr>
          <w:rFonts w:ascii="Arial" w:hAnsi="Arial" w:cs="Arial"/>
          <w:b/>
          <w:szCs w:val="24"/>
        </w:rPr>
        <w:t>TREASURER’S REPORT</w:t>
      </w:r>
    </w:p>
    <w:p w14:paraId="427B2D2C" w14:textId="3EE5CA88" w:rsidR="004237E3" w:rsidRPr="00734889" w:rsidRDefault="009D7801" w:rsidP="0019038D">
      <w:pPr>
        <w:pStyle w:val="NoSpacing"/>
        <w:rPr>
          <w:rFonts w:ascii="Arial" w:hAnsi="Arial" w:cs="Arial"/>
          <w:szCs w:val="24"/>
        </w:rPr>
      </w:pPr>
      <w:r w:rsidRPr="00734889">
        <w:rPr>
          <w:rFonts w:ascii="Arial" w:hAnsi="Arial" w:cs="Arial"/>
          <w:color w:val="000000"/>
          <w:szCs w:val="24"/>
        </w:rPr>
        <w:t>Payments have been made to</w:t>
      </w:r>
      <w:r w:rsidR="00465E61" w:rsidRPr="00734889">
        <w:rPr>
          <w:rFonts w:ascii="Arial" w:hAnsi="Arial" w:cs="Arial"/>
          <w:color w:val="000000"/>
          <w:szCs w:val="24"/>
        </w:rPr>
        <w:t xml:space="preserve"> </w:t>
      </w:r>
      <w:r w:rsidR="00105C6B" w:rsidRPr="00734889">
        <w:rPr>
          <w:rFonts w:ascii="Arial" w:hAnsi="Arial" w:cs="Arial"/>
          <w:color w:val="000000"/>
          <w:szCs w:val="24"/>
        </w:rPr>
        <w:t>EE, Talk</w:t>
      </w:r>
      <w:r w:rsidR="00C803D5" w:rsidRPr="00734889">
        <w:rPr>
          <w:rFonts w:ascii="Arial" w:hAnsi="Arial" w:cs="Arial"/>
          <w:color w:val="000000"/>
          <w:szCs w:val="24"/>
        </w:rPr>
        <w:t xml:space="preserve"> </w:t>
      </w:r>
      <w:proofErr w:type="spellStart"/>
      <w:r w:rsidR="00C803D5" w:rsidRPr="00734889">
        <w:rPr>
          <w:rFonts w:ascii="Arial" w:hAnsi="Arial" w:cs="Arial"/>
          <w:color w:val="000000"/>
          <w:szCs w:val="24"/>
        </w:rPr>
        <w:t>Talk</w:t>
      </w:r>
      <w:proofErr w:type="spellEnd"/>
      <w:r w:rsidR="00734889">
        <w:rPr>
          <w:rFonts w:ascii="Arial" w:hAnsi="Arial" w:cs="Arial"/>
          <w:color w:val="000000"/>
          <w:szCs w:val="24"/>
        </w:rPr>
        <w:t>,</w:t>
      </w:r>
      <w:r w:rsidR="00C803D5" w:rsidRPr="00734889">
        <w:rPr>
          <w:rFonts w:ascii="Arial" w:hAnsi="Arial" w:cs="Arial"/>
          <w:color w:val="000000"/>
          <w:szCs w:val="24"/>
        </w:rPr>
        <w:t xml:space="preserve"> Faceboo</w:t>
      </w:r>
      <w:r w:rsidR="002038EC" w:rsidRPr="00734889">
        <w:rPr>
          <w:rFonts w:ascii="Arial" w:hAnsi="Arial" w:cs="Arial"/>
          <w:color w:val="000000"/>
          <w:szCs w:val="24"/>
        </w:rPr>
        <w:t>k Ads</w:t>
      </w:r>
      <w:r w:rsidR="00734889">
        <w:rPr>
          <w:rFonts w:ascii="Arial" w:hAnsi="Arial" w:cs="Arial"/>
          <w:color w:val="000000"/>
          <w:szCs w:val="24"/>
        </w:rPr>
        <w:t xml:space="preserve">, Factory Shop for BabyBank grant, various businesses for reimbursement of Community Cash Vouchers and two payments for Winter Warmth fuel voucher recipients. </w:t>
      </w:r>
    </w:p>
    <w:p w14:paraId="01C7F552" w14:textId="77777777" w:rsidR="00465E61" w:rsidRPr="00DA589C" w:rsidRDefault="00465E61" w:rsidP="0019038D">
      <w:pPr>
        <w:pStyle w:val="NoSpacing"/>
        <w:rPr>
          <w:rFonts w:ascii="Arial" w:hAnsi="Arial" w:cs="Arial"/>
          <w:bCs/>
          <w:szCs w:val="24"/>
        </w:rPr>
      </w:pPr>
    </w:p>
    <w:p w14:paraId="3D8FE0E1" w14:textId="77777777" w:rsidR="00DA589C" w:rsidRDefault="00DA589C" w:rsidP="0019038D">
      <w:pPr>
        <w:pStyle w:val="NoSpacing"/>
        <w:rPr>
          <w:rFonts w:ascii="Arial" w:hAnsi="Arial" w:cs="Arial"/>
          <w:b/>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726BDC23" w14:textId="205A5335" w:rsidR="00F75FCB" w:rsidRDefault="00CE7614" w:rsidP="0019038D">
      <w:pPr>
        <w:pStyle w:val="NoSpacing"/>
        <w:rPr>
          <w:rFonts w:ascii="Arial" w:hAnsi="Arial" w:cs="Arial"/>
          <w:bCs/>
          <w:szCs w:val="24"/>
        </w:rPr>
      </w:pPr>
      <w:r>
        <w:rPr>
          <w:rFonts w:ascii="Arial" w:hAnsi="Arial" w:cs="Arial"/>
          <w:bCs/>
          <w:szCs w:val="24"/>
        </w:rPr>
        <w:t>Awaiting latest Chatback from printers</w:t>
      </w:r>
      <w:r w:rsidR="00DC2C86">
        <w:rPr>
          <w:rFonts w:ascii="Arial" w:hAnsi="Arial" w:cs="Arial"/>
          <w:bCs/>
          <w:szCs w:val="24"/>
        </w:rPr>
        <w:t xml:space="preserve">, but has already been uploaded to our website.  CW &amp; KP to send out reminders to businesses regarding next </w:t>
      </w:r>
      <w:r w:rsidR="00105C6B">
        <w:rPr>
          <w:rFonts w:ascii="Arial" w:hAnsi="Arial" w:cs="Arial"/>
          <w:bCs/>
          <w:szCs w:val="24"/>
        </w:rPr>
        <w:t>week’s</w:t>
      </w:r>
      <w:r w:rsidR="00DC2C86">
        <w:rPr>
          <w:rFonts w:ascii="Arial" w:hAnsi="Arial" w:cs="Arial"/>
          <w:bCs/>
          <w:szCs w:val="24"/>
        </w:rPr>
        <w:t xml:space="preserve"> reimbursements for vouchers.</w:t>
      </w:r>
    </w:p>
    <w:p w14:paraId="2643CCA5" w14:textId="120E9230" w:rsidR="00196726" w:rsidRDefault="00196726" w:rsidP="0019038D">
      <w:pPr>
        <w:pStyle w:val="NoSpacing"/>
        <w:rPr>
          <w:rFonts w:ascii="Arial" w:hAnsi="Arial" w:cs="Arial"/>
          <w:bCs/>
          <w:szCs w:val="24"/>
        </w:rPr>
      </w:pPr>
    </w:p>
    <w:p w14:paraId="540AF069" w14:textId="77777777" w:rsidR="00196726" w:rsidRPr="00DA589C" w:rsidRDefault="00196726" w:rsidP="0019038D">
      <w:pPr>
        <w:pStyle w:val="NoSpacing"/>
        <w:rPr>
          <w:rFonts w:ascii="Arial" w:hAnsi="Arial" w:cs="Arial"/>
          <w:bCs/>
          <w:szCs w:val="24"/>
        </w:rPr>
      </w:pPr>
    </w:p>
    <w:p w14:paraId="5AB119AC" w14:textId="72B70FF9" w:rsidR="00363B0C" w:rsidRPr="00AF5490"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6D420331" w14:textId="5732CF19" w:rsidR="00C163CD" w:rsidRPr="00DA589C" w:rsidRDefault="0073382A" w:rsidP="0019038D">
      <w:pPr>
        <w:pStyle w:val="NoSpacing"/>
        <w:rPr>
          <w:rFonts w:ascii="Arial" w:hAnsi="Arial" w:cs="Arial"/>
          <w:szCs w:val="24"/>
        </w:rPr>
      </w:pPr>
      <w:r w:rsidRPr="00DA589C">
        <w:rPr>
          <w:rFonts w:ascii="Arial" w:hAnsi="Arial" w:cs="Arial"/>
          <w:b/>
          <w:bCs/>
          <w:szCs w:val="24"/>
          <w:u w:val="single"/>
        </w:rPr>
        <w:t>COMMUNITY CURRENCY</w:t>
      </w:r>
      <w:r w:rsidRPr="00DA589C">
        <w:rPr>
          <w:rFonts w:ascii="Arial" w:hAnsi="Arial" w:cs="Arial"/>
          <w:szCs w:val="24"/>
        </w:rPr>
        <w:t xml:space="preserve"> </w:t>
      </w:r>
    </w:p>
    <w:p w14:paraId="533FD656" w14:textId="15425940" w:rsidR="00363B0C" w:rsidRPr="00DA589C" w:rsidRDefault="00DC2C86" w:rsidP="0019038D">
      <w:pPr>
        <w:pStyle w:val="NoSpacing"/>
        <w:rPr>
          <w:rFonts w:ascii="Arial" w:hAnsi="Arial" w:cs="Arial"/>
          <w:szCs w:val="24"/>
        </w:rPr>
      </w:pPr>
      <w:r>
        <w:rPr>
          <w:rFonts w:ascii="Arial" w:hAnsi="Arial" w:cs="Arial"/>
          <w:szCs w:val="24"/>
        </w:rPr>
        <w:t xml:space="preserve">The final </w:t>
      </w:r>
      <w:r w:rsidR="00363B0C" w:rsidRPr="00DA589C">
        <w:rPr>
          <w:rFonts w:ascii="Arial" w:hAnsi="Arial" w:cs="Arial"/>
          <w:szCs w:val="24"/>
        </w:rPr>
        <w:t>re</w:t>
      </w:r>
      <w:r w:rsidR="00B04442">
        <w:rPr>
          <w:rFonts w:ascii="Arial" w:hAnsi="Arial" w:cs="Arial"/>
          <w:szCs w:val="24"/>
        </w:rPr>
        <w:t>imbursement</w:t>
      </w:r>
      <w:r w:rsidR="00363B0C" w:rsidRPr="00DA589C">
        <w:rPr>
          <w:rFonts w:ascii="Arial" w:hAnsi="Arial" w:cs="Arial"/>
          <w:szCs w:val="24"/>
        </w:rPr>
        <w:t xml:space="preserve"> date </w:t>
      </w:r>
      <w:r w:rsidR="00B04442">
        <w:rPr>
          <w:rFonts w:ascii="Arial" w:hAnsi="Arial" w:cs="Arial"/>
          <w:szCs w:val="24"/>
        </w:rPr>
        <w:t xml:space="preserve">for businesses </w:t>
      </w:r>
      <w:r>
        <w:rPr>
          <w:rFonts w:ascii="Arial" w:hAnsi="Arial" w:cs="Arial"/>
          <w:szCs w:val="24"/>
        </w:rPr>
        <w:t xml:space="preserve">is </w:t>
      </w:r>
      <w:r w:rsidR="00363B0C" w:rsidRPr="00DA589C">
        <w:rPr>
          <w:rFonts w:ascii="Arial" w:hAnsi="Arial" w:cs="Arial"/>
          <w:szCs w:val="24"/>
        </w:rPr>
        <w:t>19</w:t>
      </w:r>
      <w:r w:rsidR="00363B0C" w:rsidRPr="00DA589C">
        <w:rPr>
          <w:rFonts w:ascii="Arial" w:hAnsi="Arial" w:cs="Arial"/>
          <w:szCs w:val="24"/>
          <w:vertAlign w:val="superscript"/>
        </w:rPr>
        <w:t>th</w:t>
      </w:r>
      <w:r w:rsidR="00363B0C" w:rsidRPr="00DA589C">
        <w:rPr>
          <w:rFonts w:ascii="Arial" w:hAnsi="Arial" w:cs="Arial"/>
          <w:szCs w:val="24"/>
        </w:rPr>
        <w:t xml:space="preserve"> January 202</w:t>
      </w:r>
      <w:r>
        <w:rPr>
          <w:rFonts w:ascii="Arial" w:hAnsi="Arial" w:cs="Arial"/>
          <w:szCs w:val="24"/>
        </w:rPr>
        <w:t>1.  CW &amp; KP to facilitate this.  Members of the public have asked if we will re-open this scheme after lockdown. This will be discussed by Partnership members after we have a clearer idea of how many vouchers have been redeemed.</w:t>
      </w:r>
    </w:p>
    <w:p w14:paraId="2025805E" w14:textId="635D668C" w:rsidR="00CA181E" w:rsidRDefault="00DC2C86" w:rsidP="0019038D">
      <w:pPr>
        <w:pStyle w:val="NoSpacing"/>
        <w:rPr>
          <w:rFonts w:ascii="Arial" w:hAnsi="Arial" w:cs="Arial"/>
          <w:b/>
          <w:bCs/>
          <w:szCs w:val="24"/>
          <w:u w:val="single"/>
        </w:rPr>
      </w:pPr>
      <w:r>
        <w:rPr>
          <w:rFonts w:ascii="Arial" w:hAnsi="Arial" w:cs="Arial"/>
          <w:b/>
          <w:bCs/>
          <w:szCs w:val="24"/>
          <w:u w:val="single"/>
        </w:rPr>
        <w:t>PROJECTS</w:t>
      </w:r>
    </w:p>
    <w:p w14:paraId="1134047F" w14:textId="05E1EEB8" w:rsidR="00DC2C86" w:rsidRDefault="00DC2C86" w:rsidP="0019038D">
      <w:pPr>
        <w:pStyle w:val="NoSpacing"/>
        <w:rPr>
          <w:rFonts w:ascii="Arial" w:hAnsi="Arial" w:cs="Arial"/>
          <w:szCs w:val="24"/>
        </w:rPr>
      </w:pPr>
      <w:r>
        <w:rPr>
          <w:rFonts w:ascii="Arial" w:hAnsi="Arial" w:cs="Arial"/>
          <w:szCs w:val="24"/>
        </w:rPr>
        <w:t xml:space="preserve">Partnership members were asked if they had any objections to a Community Defib being relocated from inside to outside a </w:t>
      </w:r>
      <w:r w:rsidR="00105C6B">
        <w:rPr>
          <w:rFonts w:ascii="Arial" w:hAnsi="Arial" w:cs="Arial"/>
          <w:szCs w:val="24"/>
        </w:rPr>
        <w:t>premise</w:t>
      </w:r>
      <w:r>
        <w:rPr>
          <w:rFonts w:ascii="Arial" w:hAnsi="Arial" w:cs="Arial"/>
          <w:szCs w:val="24"/>
        </w:rPr>
        <w:t xml:space="preserve"> on Victoria Road. No one had any objections.</w:t>
      </w:r>
    </w:p>
    <w:p w14:paraId="42EA3920" w14:textId="2463D8C6" w:rsidR="00DC2C86" w:rsidRDefault="00DC2C86" w:rsidP="0019038D">
      <w:pPr>
        <w:pStyle w:val="NoSpacing"/>
        <w:rPr>
          <w:rFonts w:ascii="Arial" w:hAnsi="Arial" w:cs="Arial"/>
          <w:b/>
          <w:bCs/>
          <w:szCs w:val="24"/>
          <w:u w:val="single"/>
        </w:rPr>
      </w:pPr>
      <w:r>
        <w:rPr>
          <w:rFonts w:ascii="Arial" w:hAnsi="Arial" w:cs="Arial"/>
          <w:b/>
          <w:bCs/>
          <w:szCs w:val="24"/>
          <w:u w:val="single"/>
        </w:rPr>
        <w:t>HERITAGE TRAIL</w:t>
      </w:r>
    </w:p>
    <w:p w14:paraId="587B38CC" w14:textId="2A8213E5" w:rsidR="00363B0C" w:rsidRDefault="00DC2C86" w:rsidP="0019038D">
      <w:pPr>
        <w:pStyle w:val="NoSpacing"/>
        <w:rPr>
          <w:rFonts w:ascii="Arial" w:hAnsi="Arial" w:cs="Arial"/>
          <w:szCs w:val="24"/>
        </w:rPr>
      </w:pPr>
      <w:r>
        <w:rPr>
          <w:rFonts w:ascii="Arial" w:hAnsi="Arial" w:cs="Arial"/>
          <w:szCs w:val="24"/>
        </w:rPr>
        <w:t>PS is still chasing ELDC for an update.</w:t>
      </w:r>
    </w:p>
    <w:p w14:paraId="5B42072A" w14:textId="62C45870" w:rsidR="00DC2C86" w:rsidRDefault="00DC2C86" w:rsidP="0019038D">
      <w:pPr>
        <w:pStyle w:val="NoSpacing"/>
        <w:rPr>
          <w:rFonts w:ascii="Arial" w:hAnsi="Arial" w:cs="Arial"/>
          <w:szCs w:val="24"/>
        </w:rPr>
      </w:pPr>
    </w:p>
    <w:p w14:paraId="2181B760" w14:textId="5A8F5CAC" w:rsidR="00EC7A6B" w:rsidRPr="00DC2C86" w:rsidRDefault="00EC7A6B" w:rsidP="0019038D">
      <w:pPr>
        <w:pStyle w:val="NoSpacing"/>
        <w:rPr>
          <w:rFonts w:ascii="Arial" w:hAnsi="Arial" w:cs="Arial"/>
          <w:szCs w:val="24"/>
        </w:rPr>
      </w:pPr>
      <w:r>
        <w:rPr>
          <w:rFonts w:ascii="Arial" w:hAnsi="Arial" w:cs="Arial"/>
          <w:szCs w:val="24"/>
        </w:rPr>
        <w:t>LW, GM &amp; CL left the meeting.</w:t>
      </w:r>
    </w:p>
    <w:p w14:paraId="7FA29D6C" w14:textId="77777777" w:rsidR="00EC7A6B" w:rsidRDefault="00EC7A6B" w:rsidP="0019038D">
      <w:pPr>
        <w:pStyle w:val="NoSpacing"/>
        <w:rPr>
          <w:rFonts w:ascii="Arial" w:hAnsi="Arial" w:cs="Arial"/>
          <w:b/>
          <w:szCs w:val="24"/>
        </w:rPr>
      </w:pPr>
    </w:p>
    <w:p w14:paraId="4BCF41A1" w14:textId="1C7E29E7" w:rsidR="00EC7A6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3EB3DDF5" w14:textId="5C5C3151" w:rsidR="00EC7A6B" w:rsidRDefault="00EC7A6B" w:rsidP="0019038D">
      <w:pPr>
        <w:pStyle w:val="NoSpacing"/>
        <w:rPr>
          <w:rFonts w:ascii="Arial" w:hAnsi="Arial" w:cs="Arial"/>
          <w:szCs w:val="24"/>
        </w:rPr>
      </w:pPr>
      <w:r>
        <w:rPr>
          <w:rFonts w:ascii="Arial" w:hAnsi="Arial" w:cs="Arial"/>
          <w:szCs w:val="24"/>
        </w:rPr>
        <w:t xml:space="preserve">Local Trust are to hold a seminar about the Governments Kick Start scheme for </w:t>
      </w:r>
      <w:r w:rsidR="00105C6B">
        <w:rPr>
          <w:rFonts w:ascii="Arial" w:hAnsi="Arial" w:cs="Arial"/>
          <w:szCs w:val="24"/>
        </w:rPr>
        <w:t>16-24-year</w:t>
      </w:r>
      <w:r>
        <w:rPr>
          <w:rFonts w:ascii="Arial" w:hAnsi="Arial" w:cs="Arial"/>
          <w:szCs w:val="24"/>
        </w:rPr>
        <w:t xml:space="preserve"> </w:t>
      </w:r>
      <w:proofErr w:type="spellStart"/>
      <w:r w:rsidR="00105C6B">
        <w:rPr>
          <w:rFonts w:ascii="Arial" w:hAnsi="Arial" w:cs="Arial"/>
          <w:szCs w:val="24"/>
        </w:rPr>
        <w:t>olds</w:t>
      </w:r>
      <w:proofErr w:type="spellEnd"/>
      <w:r>
        <w:rPr>
          <w:rFonts w:ascii="Arial" w:hAnsi="Arial" w:cs="Arial"/>
          <w:szCs w:val="24"/>
        </w:rPr>
        <w:t xml:space="preserve">.  The Local Trust Community Leadership Academy is extending to provide more places.  If anyone would like to take part, there is more information on Local Trust website.  CW has been participating in the first round and has found it very informative. </w:t>
      </w:r>
    </w:p>
    <w:p w14:paraId="4B5474B5" w14:textId="0B00F496" w:rsidR="00EC7A6B" w:rsidRPr="00DA589C" w:rsidRDefault="00EC7A6B" w:rsidP="0019038D">
      <w:pPr>
        <w:pStyle w:val="NoSpacing"/>
        <w:rPr>
          <w:rFonts w:ascii="Arial" w:hAnsi="Arial" w:cs="Arial"/>
          <w:szCs w:val="24"/>
        </w:rPr>
      </w:pPr>
      <w:r>
        <w:rPr>
          <w:rFonts w:ascii="Arial" w:hAnsi="Arial" w:cs="Arial"/>
          <w:szCs w:val="24"/>
        </w:rPr>
        <w:t xml:space="preserve"> </w:t>
      </w: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5792B10B" w:rsidR="00A864E2" w:rsidRPr="00D87794" w:rsidRDefault="00D41C56" w:rsidP="00A41E7A">
      <w:pPr>
        <w:rPr>
          <w:rFonts w:ascii="Arial" w:hAnsi="Arial" w:cs="Arial"/>
          <w:sz w:val="22"/>
          <w:szCs w:val="22"/>
        </w:rPr>
      </w:pPr>
      <w:r w:rsidRPr="00D87794">
        <w:rPr>
          <w:rFonts w:ascii="Arial" w:hAnsi="Arial" w:cs="Arial"/>
        </w:rPr>
        <w:t xml:space="preserve">Meeting closed at </w:t>
      </w:r>
      <w:r w:rsidR="00EC7A6B" w:rsidRPr="00D87794">
        <w:rPr>
          <w:rFonts w:ascii="Arial" w:hAnsi="Arial" w:cs="Arial"/>
        </w:rPr>
        <w:t>4.15</w:t>
      </w:r>
      <w:r w:rsidR="00C243F9" w:rsidRPr="00D87794">
        <w:rPr>
          <w:rFonts w:ascii="Arial" w:hAnsi="Arial" w:cs="Arial"/>
        </w:rPr>
        <w:t>pm</w:t>
      </w:r>
    </w:p>
    <w:sectPr w:rsidR="00A864E2" w:rsidRPr="00D87794"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B2828"/>
    <w:rsid w:val="000C4B90"/>
    <w:rsid w:val="000E26D0"/>
    <w:rsid w:val="000F5192"/>
    <w:rsid w:val="00105C6B"/>
    <w:rsid w:val="00114640"/>
    <w:rsid w:val="00116255"/>
    <w:rsid w:val="0012490B"/>
    <w:rsid w:val="001456EF"/>
    <w:rsid w:val="001474F8"/>
    <w:rsid w:val="001570FE"/>
    <w:rsid w:val="00173D83"/>
    <w:rsid w:val="00184E46"/>
    <w:rsid w:val="00187214"/>
    <w:rsid w:val="0019038D"/>
    <w:rsid w:val="00196726"/>
    <w:rsid w:val="001B6C03"/>
    <w:rsid w:val="001C1E7C"/>
    <w:rsid w:val="001C4B36"/>
    <w:rsid w:val="002038EC"/>
    <w:rsid w:val="00204078"/>
    <w:rsid w:val="002564D0"/>
    <w:rsid w:val="00257C8C"/>
    <w:rsid w:val="00267533"/>
    <w:rsid w:val="00281DAC"/>
    <w:rsid w:val="002A3F9B"/>
    <w:rsid w:val="002F1811"/>
    <w:rsid w:val="00311CC2"/>
    <w:rsid w:val="0032190C"/>
    <w:rsid w:val="00336097"/>
    <w:rsid w:val="003527EC"/>
    <w:rsid w:val="00362D02"/>
    <w:rsid w:val="00363B0C"/>
    <w:rsid w:val="00371A68"/>
    <w:rsid w:val="003802CE"/>
    <w:rsid w:val="003A1457"/>
    <w:rsid w:val="003C74DB"/>
    <w:rsid w:val="003D1991"/>
    <w:rsid w:val="003D6991"/>
    <w:rsid w:val="003E6018"/>
    <w:rsid w:val="003F6A9B"/>
    <w:rsid w:val="004027B2"/>
    <w:rsid w:val="00412F73"/>
    <w:rsid w:val="004237E3"/>
    <w:rsid w:val="00427BE0"/>
    <w:rsid w:val="00441551"/>
    <w:rsid w:val="00465E61"/>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5A48"/>
    <w:rsid w:val="00653827"/>
    <w:rsid w:val="00661986"/>
    <w:rsid w:val="00673E6B"/>
    <w:rsid w:val="00676A4C"/>
    <w:rsid w:val="00694458"/>
    <w:rsid w:val="006957CD"/>
    <w:rsid w:val="006A54CC"/>
    <w:rsid w:val="006B73C7"/>
    <w:rsid w:val="006E5DE6"/>
    <w:rsid w:val="0070081C"/>
    <w:rsid w:val="0073382A"/>
    <w:rsid w:val="00734889"/>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8E585F"/>
    <w:rsid w:val="00900142"/>
    <w:rsid w:val="009126C8"/>
    <w:rsid w:val="00920242"/>
    <w:rsid w:val="009275C2"/>
    <w:rsid w:val="00940B0B"/>
    <w:rsid w:val="00941F0F"/>
    <w:rsid w:val="00954B7F"/>
    <w:rsid w:val="00965F31"/>
    <w:rsid w:val="00974D13"/>
    <w:rsid w:val="0099281E"/>
    <w:rsid w:val="009B0023"/>
    <w:rsid w:val="009B7CD5"/>
    <w:rsid w:val="009D0973"/>
    <w:rsid w:val="009D26DB"/>
    <w:rsid w:val="009D7801"/>
    <w:rsid w:val="00A261F5"/>
    <w:rsid w:val="00A41E7A"/>
    <w:rsid w:val="00A45577"/>
    <w:rsid w:val="00A72557"/>
    <w:rsid w:val="00A8086C"/>
    <w:rsid w:val="00A864E2"/>
    <w:rsid w:val="00AA1913"/>
    <w:rsid w:val="00AA5EB8"/>
    <w:rsid w:val="00AD595B"/>
    <w:rsid w:val="00AF5490"/>
    <w:rsid w:val="00B04442"/>
    <w:rsid w:val="00B04D57"/>
    <w:rsid w:val="00B1043C"/>
    <w:rsid w:val="00B160EB"/>
    <w:rsid w:val="00B333D7"/>
    <w:rsid w:val="00B43CAD"/>
    <w:rsid w:val="00B908D9"/>
    <w:rsid w:val="00BA3551"/>
    <w:rsid w:val="00BB46E3"/>
    <w:rsid w:val="00BB65F9"/>
    <w:rsid w:val="00BD640B"/>
    <w:rsid w:val="00BF6375"/>
    <w:rsid w:val="00BF747D"/>
    <w:rsid w:val="00C0026B"/>
    <w:rsid w:val="00C163CD"/>
    <w:rsid w:val="00C21A2C"/>
    <w:rsid w:val="00C243F9"/>
    <w:rsid w:val="00C32107"/>
    <w:rsid w:val="00C3759E"/>
    <w:rsid w:val="00C417F4"/>
    <w:rsid w:val="00C446F7"/>
    <w:rsid w:val="00C62A55"/>
    <w:rsid w:val="00C803D5"/>
    <w:rsid w:val="00CA181E"/>
    <w:rsid w:val="00CC32D1"/>
    <w:rsid w:val="00CC4CB6"/>
    <w:rsid w:val="00CE02A8"/>
    <w:rsid w:val="00CE5667"/>
    <w:rsid w:val="00CE7614"/>
    <w:rsid w:val="00D22CAD"/>
    <w:rsid w:val="00D41C56"/>
    <w:rsid w:val="00D6393A"/>
    <w:rsid w:val="00D7405E"/>
    <w:rsid w:val="00D87794"/>
    <w:rsid w:val="00D90D2B"/>
    <w:rsid w:val="00D95D86"/>
    <w:rsid w:val="00DA4428"/>
    <w:rsid w:val="00DA589C"/>
    <w:rsid w:val="00DB6FB2"/>
    <w:rsid w:val="00DC1EA4"/>
    <w:rsid w:val="00DC243E"/>
    <w:rsid w:val="00DC2C86"/>
    <w:rsid w:val="00DE1EC9"/>
    <w:rsid w:val="00DF0507"/>
    <w:rsid w:val="00DF4A4B"/>
    <w:rsid w:val="00E3358E"/>
    <w:rsid w:val="00E40FB9"/>
    <w:rsid w:val="00E46561"/>
    <w:rsid w:val="00E76460"/>
    <w:rsid w:val="00E87E71"/>
    <w:rsid w:val="00EB1CCE"/>
    <w:rsid w:val="00EC7A6B"/>
    <w:rsid w:val="00ED2E94"/>
    <w:rsid w:val="00EF0A07"/>
    <w:rsid w:val="00F06513"/>
    <w:rsid w:val="00F30F0A"/>
    <w:rsid w:val="00F45CC4"/>
    <w:rsid w:val="00F578D4"/>
    <w:rsid w:val="00F75FCB"/>
    <w:rsid w:val="00FA5225"/>
    <w:rsid w:val="00FA6114"/>
    <w:rsid w:val="00FB7037"/>
    <w:rsid w:val="00FC6E2C"/>
    <w:rsid w:val="00FF06C8"/>
    <w:rsid w:val="00FF3072"/>
    <w:rsid w:val="00FF3ADF"/>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291B-7BB7-4DE2-8B76-01CCBB14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2021-01-16T15:32:00Z</cp:lastPrinted>
  <dcterms:created xsi:type="dcterms:W3CDTF">2021-01-16T15:21:00Z</dcterms:created>
  <dcterms:modified xsi:type="dcterms:W3CDTF">2021-01-28T14:07:00Z</dcterms:modified>
</cp:coreProperties>
</file>